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6D" w:rsidRPr="00556B77" w:rsidRDefault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>附件</w:t>
      </w:r>
      <w:r w:rsidR="00764575">
        <w:rPr>
          <w:rFonts w:hint="eastAsia"/>
          <w:sz w:val="28"/>
          <w:szCs w:val="28"/>
        </w:rPr>
        <w:t>5</w:t>
      </w:r>
      <w:bookmarkStart w:id="0" w:name="_GoBack"/>
      <w:bookmarkEnd w:id="0"/>
      <w:r w:rsidR="00444BC6">
        <w:rPr>
          <w:rFonts w:hint="eastAsia"/>
          <w:sz w:val="28"/>
          <w:szCs w:val="28"/>
        </w:rPr>
        <w:t>：</w:t>
      </w:r>
    </w:p>
    <w:p w:rsidR="00556B77" w:rsidRPr="00556B77" w:rsidRDefault="00556B77" w:rsidP="00556B77">
      <w:pPr>
        <w:jc w:val="center"/>
        <w:rPr>
          <w:b/>
          <w:sz w:val="30"/>
          <w:szCs w:val="30"/>
        </w:rPr>
      </w:pPr>
      <w:r w:rsidRPr="00556B77">
        <w:rPr>
          <w:rFonts w:hint="eastAsia"/>
          <w:b/>
          <w:sz w:val="30"/>
          <w:szCs w:val="30"/>
        </w:rPr>
        <w:t>大赛服务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</w:t>
      </w:r>
      <w:r w:rsidRPr="00556B77">
        <w:rPr>
          <w:rFonts w:hint="eastAsia"/>
          <w:sz w:val="28"/>
          <w:szCs w:val="28"/>
        </w:rPr>
        <w:t>一、辅导对接服务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1.</w:t>
      </w:r>
      <w:r w:rsidRPr="00556B77">
        <w:rPr>
          <w:rFonts w:hint="eastAsia"/>
          <w:sz w:val="28"/>
          <w:szCs w:val="28"/>
        </w:rPr>
        <w:t>预赛结束后，为“成长组”</w:t>
      </w:r>
      <w:r w:rsidRPr="00556B77">
        <w:rPr>
          <w:rFonts w:hint="eastAsia"/>
          <w:sz w:val="28"/>
          <w:szCs w:val="28"/>
        </w:rPr>
        <w:t>400</w:t>
      </w:r>
      <w:r w:rsidRPr="00556B77">
        <w:rPr>
          <w:rFonts w:hint="eastAsia"/>
          <w:sz w:val="28"/>
          <w:szCs w:val="28"/>
        </w:rPr>
        <w:t>强参赛团队和有意向来杭落地转化的项目团队配备创业导师，进行创业指导。对未入围</w:t>
      </w:r>
      <w:r w:rsidRPr="00556B77">
        <w:rPr>
          <w:rFonts w:hint="eastAsia"/>
          <w:sz w:val="28"/>
          <w:szCs w:val="28"/>
        </w:rPr>
        <w:t>400</w:t>
      </w:r>
      <w:r w:rsidRPr="00556B77">
        <w:rPr>
          <w:rFonts w:hint="eastAsia"/>
          <w:sz w:val="28"/>
          <w:szCs w:val="28"/>
        </w:rPr>
        <w:t>强的参赛团队反馈评审意见。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2.</w:t>
      </w:r>
      <w:r w:rsidRPr="00556B77">
        <w:rPr>
          <w:rFonts w:hint="eastAsia"/>
          <w:sz w:val="28"/>
          <w:szCs w:val="28"/>
        </w:rPr>
        <w:t>复赛结束后，针对入围“成长组”决赛</w:t>
      </w:r>
      <w:r w:rsidRPr="00556B77">
        <w:rPr>
          <w:rFonts w:hint="eastAsia"/>
          <w:sz w:val="28"/>
          <w:szCs w:val="28"/>
        </w:rPr>
        <w:t>100</w:t>
      </w:r>
      <w:r w:rsidRPr="00556B77">
        <w:rPr>
          <w:rFonts w:hint="eastAsia"/>
          <w:sz w:val="28"/>
          <w:szCs w:val="28"/>
        </w:rPr>
        <w:t>强项目团队，由“海大基金”和“涌泉基金”重点跟进和辅导对接。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</w:t>
      </w:r>
      <w:r w:rsidRPr="00556B77">
        <w:rPr>
          <w:rFonts w:hint="eastAsia"/>
          <w:sz w:val="28"/>
          <w:szCs w:val="28"/>
        </w:rPr>
        <w:t>二、赛后跟踪服务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</w:t>
      </w:r>
      <w:r w:rsidRPr="00556B77">
        <w:rPr>
          <w:rFonts w:hint="eastAsia"/>
          <w:sz w:val="28"/>
          <w:szCs w:val="28"/>
        </w:rPr>
        <w:t>大赛结束后，重点对“成长组”前</w:t>
      </w:r>
      <w:r w:rsidRPr="00556B77">
        <w:rPr>
          <w:rFonts w:hint="eastAsia"/>
          <w:sz w:val="28"/>
          <w:szCs w:val="28"/>
        </w:rPr>
        <w:t>400</w:t>
      </w:r>
      <w:r w:rsidRPr="00556B77">
        <w:rPr>
          <w:rFonts w:hint="eastAsia"/>
          <w:sz w:val="28"/>
          <w:szCs w:val="28"/>
        </w:rPr>
        <w:t>强项目团队和“实践组”前</w:t>
      </w:r>
      <w:r w:rsidRPr="00556B77">
        <w:rPr>
          <w:rFonts w:hint="eastAsia"/>
          <w:sz w:val="28"/>
          <w:szCs w:val="28"/>
        </w:rPr>
        <w:t>100</w:t>
      </w:r>
      <w:r w:rsidRPr="00556B77">
        <w:rPr>
          <w:rFonts w:hint="eastAsia"/>
          <w:sz w:val="28"/>
          <w:szCs w:val="28"/>
        </w:rPr>
        <w:t>强项目团队进行后续跟踪服务。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1.</w:t>
      </w:r>
      <w:r w:rsidRPr="00556B77">
        <w:rPr>
          <w:rFonts w:hint="eastAsia"/>
          <w:sz w:val="28"/>
          <w:szCs w:val="28"/>
        </w:rPr>
        <w:t>建立项目专人联系制度，定期回访参赛项目团队，及时掌握项目运行情况。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2.</w:t>
      </w:r>
      <w:r w:rsidRPr="00556B77">
        <w:rPr>
          <w:rFonts w:hint="eastAsia"/>
          <w:sz w:val="28"/>
          <w:szCs w:val="28"/>
        </w:rPr>
        <w:t>兑现落实大赛各项奖励及政策，做好参赛团队申请大赛无偿资助资金及其他配套政策的相关工作。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3.</w:t>
      </w:r>
      <w:r w:rsidRPr="00556B77">
        <w:rPr>
          <w:rFonts w:hint="eastAsia"/>
          <w:sz w:val="28"/>
          <w:szCs w:val="28"/>
        </w:rPr>
        <w:t>继续对已落地和有意向落地的项目团队配备创业导师，进行创业指导。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4.</w:t>
      </w:r>
      <w:r w:rsidRPr="00556B77">
        <w:rPr>
          <w:rFonts w:hint="eastAsia"/>
          <w:sz w:val="28"/>
          <w:szCs w:val="28"/>
        </w:rPr>
        <w:t>向各大产业园、大学生创业园、科技孵化器、创业投资机构推荐优秀参赛项目团队。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5.</w:t>
      </w:r>
      <w:r w:rsidRPr="00556B77">
        <w:rPr>
          <w:rFonts w:hint="eastAsia"/>
          <w:sz w:val="28"/>
          <w:szCs w:val="28"/>
        </w:rPr>
        <w:t>举办黑马会沙龙、大赛优惠政策实施说明会、大赛落地企业人才招聘会、创业辅导会等活动，为创业企业提供资金解决办法、人才招聘服务和创业经验传授等。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</w:t>
      </w:r>
      <w:r w:rsidRPr="00556B77">
        <w:rPr>
          <w:rFonts w:hint="eastAsia"/>
          <w:sz w:val="28"/>
          <w:szCs w:val="28"/>
        </w:rPr>
        <w:t>三、后勤保障服务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lastRenderedPageBreak/>
        <w:t xml:space="preserve">    1.</w:t>
      </w:r>
      <w:r w:rsidRPr="00556B77">
        <w:rPr>
          <w:rFonts w:hint="eastAsia"/>
          <w:sz w:val="28"/>
          <w:szCs w:val="28"/>
        </w:rPr>
        <w:t>对来杭参加复赛和决赛答辩的市外参赛团队，由大赛组委会负责在杭参赛期间的食宿。</w:t>
      </w:r>
      <w:r w:rsidRPr="00556B77">
        <w:rPr>
          <w:rFonts w:hint="eastAsia"/>
          <w:sz w:val="28"/>
          <w:szCs w:val="28"/>
        </w:rPr>
        <w:t xml:space="preserve"> </w:t>
      </w:r>
    </w:p>
    <w:p w:rsidR="00556B77" w:rsidRPr="00556B77" w:rsidRDefault="00556B77" w:rsidP="00556B77">
      <w:pPr>
        <w:rPr>
          <w:sz w:val="28"/>
          <w:szCs w:val="28"/>
        </w:rPr>
      </w:pPr>
      <w:r w:rsidRPr="00556B77">
        <w:rPr>
          <w:rFonts w:hint="eastAsia"/>
          <w:sz w:val="28"/>
          <w:szCs w:val="28"/>
        </w:rPr>
        <w:t xml:space="preserve">    2.</w:t>
      </w:r>
      <w:r w:rsidRPr="00556B77">
        <w:rPr>
          <w:rFonts w:hint="eastAsia"/>
          <w:sz w:val="28"/>
          <w:szCs w:val="28"/>
        </w:rPr>
        <w:t>对参加“成长组”决赛答辩的市外参赛团队，由大赛组委会给予适当的交通补助。</w:t>
      </w:r>
    </w:p>
    <w:p w:rsidR="00556B77" w:rsidRPr="00556B77" w:rsidRDefault="00556B77">
      <w:pPr>
        <w:rPr>
          <w:sz w:val="28"/>
          <w:szCs w:val="28"/>
        </w:rPr>
      </w:pPr>
    </w:p>
    <w:sectPr w:rsidR="00556B77" w:rsidRPr="00556B77" w:rsidSect="00556B77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FC8" w:rsidRDefault="00984FC8" w:rsidP="00764575">
      <w:r>
        <w:separator/>
      </w:r>
    </w:p>
  </w:endnote>
  <w:endnote w:type="continuationSeparator" w:id="0">
    <w:p w:rsidR="00984FC8" w:rsidRDefault="00984FC8" w:rsidP="00764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FC8" w:rsidRDefault="00984FC8" w:rsidP="00764575">
      <w:r>
        <w:separator/>
      </w:r>
    </w:p>
  </w:footnote>
  <w:footnote w:type="continuationSeparator" w:id="0">
    <w:p w:rsidR="00984FC8" w:rsidRDefault="00984FC8" w:rsidP="007645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6B77"/>
    <w:rsid w:val="00317A6C"/>
    <w:rsid w:val="00444BC6"/>
    <w:rsid w:val="00556B77"/>
    <w:rsid w:val="00656A21"/>
    <w:rsid w:val="006B0338"/>
    <w:rsid w:val="00764575"/>
    <w:rsid w:val="00984FC8"/>
    <w:rsid w:val="00C3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4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45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4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45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4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45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4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45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E431</dc:creator>
  <cp:lastModifiedBy>ad</cp:lastModifiedBy>
  <cp:revision>3</cp:revision>
  <dcterms:created xsi:type="dcterms:W3CDTF">2014-11-25T06:38:00Z</dcterms:created>
  <dcterms:modified xsi:type="dcterms:W3CDTF">2014-11-27T08:00:00Z</dcterms:modified>
</cp:coreProperties>
</file>